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24" w:rsidRDefault="00236483">
      <w:r>
        <w:t>PITANJA: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Što je spremnik računala?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Koje vrste spremnika imamo?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Koji su središnji spremnici?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Što je ROM?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Što je RAM?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Nabroji pomoćne spremnike?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 xml:space="preserve">Na koji </w:t>
      </w:r>
      <w:r w:rsidR="006D35EF">
        <w:t xml:space="preserve"> </w:t>
      </w:r>
      <w:r>
        <w:t>stane  najmanj</w:t>
      </w:r>
      <w:r w:rsidR="006D35EF">
        <w:t>e</w:t>
      </w:r>
      <w:r>
        <w:t>, a na koji najviše podataka?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Što je sklopovlje računala?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Koje jedinice imamo?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Koje su ulazne jedinice i čemu služe?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Koje su izlazne jedinice i čemu služe?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Gdje se nalazi središnja jedinica i što sve obuhvaća?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Što je matična ploča?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Što je procesor?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Zašto nam treba zvučna/grafička/mrežna kartica?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Što je programska oprema računala?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Kako dijelimo programsku opremu?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Što je operacijski sustav?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 xml:space="preserve">Što su </w:t>
      </w:r>
      <w:proofErr w:type="spellStart"/>
      <w:r>
        <w:t>primjenski</w:t>
      </w:r>
      <w:proofErr w:type="spellEnd"/>
      <w:r>
        <w:t xml:space="preserve"> programi?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Što je instalacija programa?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Što je deinstalacija programa?</w:t>
      </w:r>
    </w:p>
    <w:p w:rsidR="00236483" w:rsidRDefault="00236483" w:rsidP="006D35EF">
      <w:pPr>
        <w:pStyle w:val="Odlomakpopisa"/>
        <w:numPr>
          <w:ilvl w:val="0"/>
          <w:numId w:val="3"/>
        </w:numPr>
      </w:pPr>
      <w:r>
        <w:t>Koje su razine rada računala u OS Windows?</w:t>
      </w:r>
    </w:p>
    <w:p w:rsidR="00236483" w:rsidRDefault="00236483"/>
    <w:sectPr w:rsidR="00236483" w:rsidSect="00EB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5FB"/>
    <w:multiLevelType w:val="hybridMultilevel"/>
    <w:tmpl w:val="3A80C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80560"/>
    <w:multiLevelType w:val="hybridMultilevel"/>
    <w:tmpl w:val="DCA8B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8233F"/>
    <w:multiLevelType w:val="hybridMultilevel"/>
    <w:tmpl w:val="BA8AF2D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483"/>
    <w:rsid w:val="00236483"/>
    <w:rsid w:val="006D35EF"/>
    <w:rsid w:val="00CB544E"/>
    <w:rsid w:val="00EB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3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2</cp:revision>
  <dcterms:created xsi:type="dcterms:W3CDTF">2013-10-01T08:13:00Z</dcterms:created>
  <dcterms:modified xsi:type="dcterms:W3CDTF">2013-10-03T09:29:00Z</dcterms:modified>
</cp:coreProperties>
</file>